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2249" w:hanging="2240" w:hangingChars="800"/>
        <w:jc w:val="center"/>
        <w:rPr>
          <w:rFonts w:hint="eastAsia"/>
          <w:b/>
          <w:sz w:val="40"/>
          <w:szCs w:val="36"/>
        </w:rPr>
      </w:pPr>
      <w:r>
        <w:rPr>
          <w:rFonts w:hint="eastAsia"/>
          <w:b/>
          <w:sz w:val="28"/>
          <w:szCs w:val="28"/>
          <w:lang w:val="en-US" w:eastAsia="zh-CN"/>
        </w:rPr>
        <w:t>虹梅嘉廷酒店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挂</w:t>
      </w:r>
      <w:r>
        <w:rPr>
          <w:rFonts w:hint="eastAsia"/>
          <w:b/>
          <w:sz w:val="32"/>
          <w:szCs w:val="32"/>
        </w:rPr>
        <w:t>4星）</w:t>
      </w:r>
    </w:p>
    <w:p>
      <w:pPr>
        <w:spacing w:line="400" w:lineRule="exact"/>
        <w:rPr>
          <w:rFonts w:hint="eastAsia" w:ascii="宋体" w:hAnsi="宋体" w:cs="Microsoft Sans Serif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地址: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上海市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闵行区虹梅路2975号（近吴中路）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color w:val="333333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333333"/>
          <w:sz w:val="24"/>
          <w:szCs w:val="24"/>
        </w:rPr>
        <w:t>总机：</w:t>
      </w:r>
      <w:r>
        <w:rPr>
          <w:rFonts w:hint="eastAsia" w:ascii="新宋体" w:hAnsi="新宋体" w:eastAsia="新宋体" w:cs="新宋体"/>
          <w:sz w:val="24"/>
          <w:szCs w:val="24"/>
        </w:rPr>
        <w:t>021-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61271111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房价: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420</w:t>
      </w:r>
      <w:r>
        <w:rPr>
          <w:rFonts w:hint="eastAsia" w:ascii="新宋体" w:hAnsi="新宋体" w:eastAsia="新宋体" w:cs="新宋体"/>
          <w:sz w:val="24"/>
          <w:szCs w:val="24"/>
        </w:rPr>
        <w:t xml:space="preserve">元/间(含早餐)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酒店设施：</w:t>
      </w:r>
      <w:r>
        <w:rPr>
          <w:rFonts w:hint="eastAsia" w:ascii="新宋体" w:hAnsi="新宋体" w:eastAsia="新宋体" w:cs="新宋体"/>
          <w:sz w:val="24"/>
          <w:szCs w:val="24"/>
        </w:rPr>
        <w:t>免费Wifi、免费停车、会议室、中餐厅、叫醒服务、洗衣服务、旅游服务、租车服务、擦鞋服务、前台保险柜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虹桥火车站、虹桥机场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1号.</w:t>
      </w:r>
      <w:r>
        <w:rPr>
          <w:rFonts w:hint="eastAsia" w:ascii="新宋体" w:hAnsi="新宋体" w:eastAsia="新宋体" w:cs="新宋体"/>
          <w:b/>
          <w:sz w:val="24"/>
          <w:szCs w:val="24"/>
        </w:rPr>
        <w:t>2号航站楼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——酒店；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全程约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sz w:val="24"/>
          <w:szCs w:val="24"/>
        </w:rPr>
        <w:t>公里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均可乘坐地铁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24"/>
          <w:szCs w:val="24"/>
        </w:rPr>
        <w:t>号线</w:t>
      </w:r>
      <w:bookmarkStart w:id="0" w:name="OLE_LINK1"/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龙溪路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</w:rPr>
        <w:t>下车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2号出口步行150米——在虹桥路虹梅路站乘坐809路公交——虹桥镇站下向南步行120米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地铁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龙溪路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酒店约1.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szCs w:val="24"/>
        </w:rPr>
        <w:t>公里直接打车起步价15块左右，全程步行约需10分钟。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浦东国际机场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——酒店；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全程约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50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公里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乘坐地铁2号线东延伸段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广兰路站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换乘地铁2号线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世纪大道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换乘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9</w:t>
      </w:r>
      <w:r>
        <w:rPr>
          <w:rFonts w:hint="eastAsia" w:ascii="新宋体" w:hAnsi="新宋体" w:eastAsia="新宋体" w:cs="新宋体"/>
          <w:sz w:val="24"/>
          <w:szCs w:val="24"/>
        </w:rPr>
        <w:t>号线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漕河泾开发区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号口出步行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30</w:t>
      </w:r>
      <w:r>
        <w:rPr>
          <w:rFonts w:hint="eastAsia" w:ascii="新宋体" w:hAnsi="新宋体" w:eastAsia="新宋体" w:cs="新宋体"/>
          <w:sz w:val="24"/>
          <w:szCs w:val="24"/>
        </w:rPr>
        <w:t>0米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虹梅路宜山</w:t>
      </w:r>
      <w:r>
        <w:rPr>
          <w:rFonts w:hint="eastAsia" w:ascii="新宋体" w:hAnsi="新宋体" w:eastAsia="新宋体" w:cs="新宋体"/>
          <w:b/>
          <w:sz w:val="24"/>
          <w:szCs w:val="24"/>
        </w:rPr>
        <w:t>路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乘坐865路公交——虹梅路吴中路口下车——继续向北步行300米即到酒店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地铁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漕河泾开发区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到酒店约1.2公里直接打车起步价15块左右，全程步行约需10分钟。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上海站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——酒店；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全程约18公里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乘坐地铁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号线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陕西南路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</w:rPr>
        <w:t>下车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0</w:t>
      </w:r>
      <w:r>
        <w:rPr>
          <w:rFonts w:hint="eastAsia" w:ascii="新宋体" w:hAnsi="新宋体" w:eastAsia="新宋体" w:cs="新宋体"/>
          <w:sz w:val="24"/>
          <w:szCs w:val="24"/>
        </w:rPr>
        <w:t>号线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龙溪路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</w:rPr>
        <w:t>下车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2号出口步行150米，在虹桥路虹梅路站——乘坐809路公交</w:t>
      </w:r>
      <w:bookmarkStart w:id="1" w:name="OLE_LINK2"/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——虹桥镇站下向南步行120米</w:t>
      </w:r>
      <w:r>
        <w:rPr>
          <w:rFonts w:hint="eastAsia" w:ascii="新宋体" w:hAnsi="新宋体" w:eastAsia="新宋体" w:cs="新宋体"/>
          <w:sz w:val="24"/>
          <w:szCs w:val="24"/>
        </w:rPr>
        <w:t>即到酒店。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地铁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龙溪路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 w:cs="新宋体"/>
          <w:sz w:val="24"/>
          <w:szCs w:val="24"/>
        </w:rPr>
        <w:t>酒店约1.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szCs w:val="24"/>
        </w:rPr>
        <w:t>公里直接打车起步价15块左右，全程步行约需10分钟。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sz w:val="24"/>
          <w:szCs w:val="24"/>
        </w:rPr>
        <w:t>上海南站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——酒店；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sz w:val="24"/>
          <w:szCs w:val="24"/>
        </w:rPr>
        <w:t>全程约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sz w:val="24"/>
          <w:szCs w:val="24"/>
        </w:rPr>
        <w:t>公里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乘坐地铁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号线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上海体育馆</w:t>
      </w:r>
      <w:r>
        <w:rPr>
          <w:rFonts w:hint="eastAsia" w:ascii="新宋体" w:hAnsi="新宋体" w:eastAsia="新宋体" w:cs="新宋体"/>
          <w:b/>
          <w:sz w:val="24"/>
          <w:szCs w:val="24"/>
        </w:rPr>
        <w:t>站</w:t>
      </w:r>
      <w:r>
        <w:rPr>
          <w:rFonts w:hint="eastAsia" w:ascii="新宋体" w:hAnsi="新宋体" w:eastAsia="新宋体" w:cs="新宋体"/>
          <w:sz w:val="24"/>
          <w:szCs w:val="24"/>
        </w:rPr>
        <w:t>下车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7号口出步行350米——中山西路漕溪北路乘坐721或87路公交——</w:t>
      </w:r>
      <w:bookmarkStart w:id="2" w:name="_GoBack"/>
      <w:bookmarkEnd w:id="2"/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虹桥镇站下向北步行300米</w:t>
      </w:r>
      <w:r>
        <w:rPr>
          <w:rFonts w:hint="eastAsia" w:ascii="新宋体" w:hAnsi="新宋体" w:eastAsia="新宋体" w:cs="新宋体"/>
          <w:sz w:val="24"/>
          <w:szCs w:val="24"/>
        </w:rPr>
        <w:t>即到酒店。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酒店图片如下：</w:t>
      </w:r>
      <w:r>
        <w:t xml:space="preserve"> 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42715" cy="5918200"/>
            <wp:effectExtent l="0" t="0" r="635" b="6350"/>
            <wp:docPr id="3" name="图片 1" descr="mmexport147608794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mmexport1476087949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591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70805" cy="2132965"/>
            <wp:effectExtent l="0" t="0" r="10795" b="635"/>
            <wp:docPr id="2" name="图片 2" descr="mmexport1476087946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4760879462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58740" cy="3430270"/>
            <wp:effectExtent l="0" t="0" r="3810" b="17780"/>
            <wp:docPr id="1" name="图片 3" descr="mmexport147608794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4760879434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080" w:bottom="109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1187F"/>
    <w:rsid w:val="12D73848"/>
    <w:rsid w:val="1DBA4139"/>
    <w:rsid w:val="58E1187F"/>
    <w:rsid w:val="59910708"/>
    <w:rsid w:val="646F6D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2016-10-27T08:55:00Z</dcterms:created>
  <dc:creator>wy</dc:creator>
  <cp:lastModifiedBy>wy</cp:lastModifiedBy>
  <dcterms:modified xsi:type="dcterms:W3CDTF">2016-10-27T09:17:53Z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